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83D57" w14:textId="77777777" w:rsidR="00A324BE" w:rsidRPr="00F83654" w:rsidRDefault="00A324BE" w:rsidP="006218B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F83654">
        <w:rPr>
          <w:color w:val="000000"/>
          <w:sz w:val="24"/>
          <w:szCs w:val="24"/>
        </w:rPr>
        <w:t>МИНИСТЕРСТВО ПРОСВЕЩЕНИЯ РОССИЙСКОЙ ФЕДЕРАЦИИ</w:t>
      </w:r>
    </w:p>
    <w:p w14:paraId="7C661DAD" w14:textId="77777777" w:rsidR="00A324BE" w:rsidRPr="00F83654" w:rsidRDefault="00A324BE" w:rsidP="006218B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F83654">
        <w:rPr>
          <w:color w:val="000000"/>
          <w:sz w:val="24"/>
          <w:szCs w:val="24"/>
        </w:rPr>
        <w:t>Министерство образования Тверской области</w:t>
      </w:r>
    </w:p>
    <w:p w14:paraId="748D6557" w14:textId="77777777" w:rsidR="00A324BE" w:rsidRPr="00F83654" w:rsidRDefault="00A324BE" w:rsidP="006218B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F83654">
        <w:rPr>
          <w:color w:val="000000"/>
          <w:sz w:val="24"/>
          <w:szCs w:val="24"/>
        </w:rPr>
        <w:t xml:space="preserve">Отдел образования Администрации  </w:t>
      </w:r>
      <w:proofErr w:type="spellStart"/>
      <w:r w:rsidRPr="00F83654">
        <w:rPr>
          <w:color w:val="000000"/>
          <w:sz w:val="24"/>
          <w:szCs w:val="24"/>
        </w:rPr>
        <w:t>Фировского</w:t>
      </w:r>
      <w:proofErr w:type="spellEnd"/>
      <w:r w:rsidRPr="00F83654">
        <w:rPr>
          <w:color w:val="000000"/>
          <w:sz w:val="24"/>
          <w:szCs w:val="24"/>
        </w:rPr>
        <w:t xml:space="preserve"> муниципального округа</w:t>
      </w:r>
    </w:p>
    <w:p w14:paraId="6F759F3B" w14:textId="17CD966A" w:rsidR="00A324BE" w:rsidRPr="00F83654" w:rsidRDefault="00A324BE" w:rsidP="006218B6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F83654">
        <w:rPr>
          <w:color w:val="000000"/>
          <w:sz w:val="24"/>
          <w:szCs w:val="24"/>
        </w:rPr>
        <w:t>‌</w:t>
      </w:r>
      <w:bookmarkStart w:id="0" w:name="fcb9eec2-6d9c-4e95-acb9-9498587751c9"/>
      <w:r w:rsidRPr="00F83654">
        <w:rPr>
          <w:color w:val="000000"/>
          <w:sz w:val="24"/>
          <w:szCs w:val="24"/>
        </w:rPr>
        <w:t>М</w:t>
      </w:r>
      <w:bookmarkEnd w:id="0"/>
      <w:r w:rsidRPr="00F83654">
        <w:rPr>
          <w:color w:val="000000"/>
          <w:sz w:val="24"/>
          <w:szCs w:val="24"/>
        </w:rPr>
        <w:t>униципальное бюджетное образовательное учреждение</w:t>
      </w:r>
    </w:p>
    <w:p w14:paraId="0E6A988B" w14:textId="0AF3E54E" w:rsidR="00A324BE" w:rsidRPr="00F83654" w:rsidRDefault="00336256" w:rsidP="006218B6">
      <w:pPr>
        <w:spacing w:line="408" w:lineRule="auto"/>
        <w:ind w:left="120"/>
        <w:jc w:val="center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Великооктябрьская</w:t>
      </w:r>
      <w:proofErr w:type="spellEnd"/>
      <w:r w:rsidR="00A324BE" w:rsidRPr="00F83654">
        <w:rPr>
          <w:color w:val="000000"/>
          <w:sz w:val="24"/>
          <w:szCs w:val="24"/>
        </w:rPr>
        <w:t xml:space="preserve"> общеобразовательная школа</w:t>
      </w:r>
    </w:p>
    <w:p w14:paraId="2A6AB496" w14:textId="77777777" w:rsidR="00A324BE" w:rsidRPr="00F15DA7" w:rsidRDefault="00A324BE" w:rsidP="00A324BE">
      <w:pPr>
        <w:ind w:left="120"/>
      </w:pPr>
    </w:p>
    <w:p w14:paraId="5A9E98C9" w14:textId="77777777" w:rsidR="00A324BE" w:rsidRPr="00F15DA7" w:rsidRDefault="00A324BE" w:rsidP="00A324BE">
      <w:pPr>
        <w:ind w:left="120"/>
      </w:pPr>
    </w:p>
    <w:p w14:paraId="11583D00" w14:textId="77777777" w:rsidR="00A324BE" w:rsidRPr="00F15DA7" w:rsidRDefault="00A324BE" w:rsidP="00A324BE">
      <w:pPr>
        <w:ind w:left="120"/>
      </w:pPr>
    </w:p>
    <w:p w14:paraId="0128E4A6" w14:textId="77777777" w:rsidR="00A324BE" w:rsidRPr="00F15DA7" w:rsidRDefault="00A324BE" w:rsidP="00A324BE">
      <w:pPr>
        <w:ind w:left="12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68"/>
        <w:gridCol w:w="8308"/>
      </w:tblGrid>
      <w:tr w:rsidR="006218B6" w:rsidRPr="00F15DA7" w14:paraId="23E40FD7" w14:textId="77777777" w:rsidTr="006218B6">
        <w:tc>
          <w:tcPr>
            <w:tcW w:w="2432" w:type="pct"/>
          </w:tcPr>
          <w:p w14:paraId="0617D547" w14:textId="77777777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>СОГЛАСОВАНО</w:t>
            </w:r>
          </w:p>
          <w:p w14:paraId="5B5DBEF0" w14:textId="77777777" w:rsidR="006218B6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3672D53B" w14:textId="10A23EA2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</w:t>
            </w:r>
            <w:r w:rsidRPr="00F15DA7">
              <w:rPr>
                <w:color w:val="000000"/>
                <w:sz w:val="24"/>
                <w:szCs w:val="24"/>
              </w:rPr>
              <w:t xml:space="preserve"> </w:t>
            </w:r>
            <w:r w:rsidR="00336256">
              <w:rPr>
                <w:color w:val="000000"/>
                <w:sz w:val="24"/>
                <w:szCs w:val="24"/>
              </w:rPr>
              <w:t>Балуева О.Н.</w:t>
            </w:r>
          </w:p>
          <w:p w14:paraId="6E6AFC51" w14:textId="2B859871" w:rsidR="006218B6" w:rsidRPr="00F15DA7" w:rsidRDefault="006218B6" w:rsidP="006218B6">
            <w:pPr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>Педсовет от 3</w:t>
            </w:r>
            <w:r w:rsidR="00D93D9F">
              <w:rPr>
                <w:color w:val="000000"/>
                <w:sz w:val="24"/>
                <w:szCs w:val="24"/>
              </w:rPr>
              <w:t>0</w:t>
            </w:r>
            <w:r w:rsidRPr="00F15DA7">
              <w:rPr>
                <w:color w:val="000000"/>
                <w:sz w:val="24"/>
                <w:szCs w:val="24"/>
              </w:rPr>
              <w:t>.08. 202</w:t>
            </w:r>
            <w:r w:rsidR="00F83654">
              <w:rPr>
                <w:color w:val="000000"/>
                <w:sz w:val="24"/>
                <w:szCs w:val="24"/>
              </w:rPr>
              <w:t>4</w:t>
            </w:r>
            <w:r w:rsidRPr="00F15DA7">
              <w:rPr>
                <w:color w:val="000000"/>
                <w:sz w:val="24"/>
                <w:szCs w:val="24"/>
              </w:rPr>
              <w:t xml:space="preserve"> г. №1</w:t>
            </w:r>
          </w:p>
          <w:p w14:paraId="195E9EFF" w14:textId="77777777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5E0661F2" w14:textId="77777777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>УТВЕРЖДЕНО</w:t>
            </w:r>
          </w:p>
          <w:p w14:paraId="35E85B6E" w14:textId="4A06E1F7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="00336256">
              <w:rPr>
                <w:color w:val="000000"/>
                <w:sz w:val="24"/>
                <w:szCs w:val="24"/>
              </w:rPr>
              <w:t>Великооктябрь</w:t>
            </w:r>
            <w:r w:rsidRPr="00F15DA7">
              <w:rPr>
                <w:color w:val="000000"/>
                <w:sz w:val="24"/>
                <w:szCs w:val="24"/>
              </w:rPr>
              <w:t>ская</w:t>
            </w:r>
            <w:proofErr w:type="spellEnd"/>
            <w:r w:rsidRPr="00F15DA7">
              <w:rPr>
                <w:color w:val="000000"/>
                <w:sz w:val="24"/>
                <w:szCs w:val="24"/>
              </w:rPr>
              <w:t xml:space="preserve"> СОШ</w:t>
            </w:r>
          </w:p>
          <w:p w14:paraId="2E084E9F" w14:textId="7CF72A2A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proofErr w:type="spellStart"/>
            <w:r w:rsidR="00336256">
              <w:rPr>
                <w:color w:val="000000"/>
                <w:sz w:val="24"/>
                <w:szCs w:val="24"/>
              </w:rPr>
              <w:t>Мириуца</w:t>
            </w:r>
            <w:proofErr w:type="spellEnd"/>
            <w:r w:rsidR="00336256">
              <w:rPr>
                <w:color w:val="000000"/>
                <w:sz w:val="24"/>
                <w:szCs w:val="24"/>
              </w:rPr>
              <w:t xml:space="preserve"> Е.С.</w:t>
            </w:r>
          </w:p>
          <w:p w14:paraId="0FBD046E" w14:textId="31198944" w:rsidR="006218B6" w:rsidRPr="00F15DA7" w:rsidRDefault="006218B6" w:rsidP="006218B6">
            <w:pPr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 xml:space="preserve">Приказ   от </w:t>
            </w:r>
            <w:r w:rsidR="00F83654">
              <w:rPr>
                <w:color w:val="000000"/>
                <w:sz w:val="24"/>
                <w:szCs w:val="24"/>
              </w:rPr>
              <w:t>02</w:t>
            </w:r>
            <w:r w:rsidRPr="00F15DA7">
              <w:rPr>
                <w:color w:val="000000"/>
                <w:sz w:val="24"/>
                <w:szCs w:val="24"/>
              </w:rPr>
              <w:t>. 0</w:t>
            </w:r>
            <w:r w:rsidR="00F83654">
              <w:rPr>
                <w:color w:val="000000"/>
                <w:sz w:val="24"/>
                <w:szCs w:val="24"/>
              </w:rPr>
              <w:t>9</w:t>
            </w:r>
            <w:r w:rsidRPr="00F15DA7">
              <w:rPr>
                <w:color w:val="000000"/>
                <w:sz w:val="24"/>
                <w:szCs w:val="24"/>
              </w:rPr>
              <w:t>. 202</w:t>
            </w:r>
            <w:r w:rsidR="00F83654">
              <w:rPr>
                <w:color w:val="000000"/>
                <w:sz w:val="24"/>
                <w:szCs w:val="24"/>
              </w:rPr>
              <w:t>4</w:t>
            </w:r>
            <w:r w:rsidRPr="00F15DA7">
              <w:rPr>
                <w:color w:val="000000"/>
                <w:sz w:val="24"/>
                <w:szCs w:val="24"/>
              </w:rPr>
              <w:t xml:space="preserve"> г №</w:t>
            </w:r>
          </w:p>
          <w:p w14:paraId="615F9B31" w14:textId="77777777" w:rsidR="006218B6" w:rsidRPr="00F15DA7" w:rsidRDefault="006218B6" w:rsidP="006218B6">
            <w:pPr>
              <w:jc w:val="center"/>
              <w:rPr>
                <w:color w:val="000000"/>
                <w:sz w:val="24"/>
                <w:szCs w:val="24"/>
              </w:rPr>
            </w:pPr>
            <w:r w:rsidRPr="00F15DA7">
              <w:rPr>
                <w:color w:val="000000"/>
                <w:sz w:val="24"/>
                <w:szCs w:val="24"/>
              </w:rPr>
              <w:t>.</w:t>
            </w:r>
          </w:p>
          <w:p w14:paraId="2BD19F96" w14:textId="77777777" w:rsidR="006218B6" w:rsidRPr="00F15DA7" w:rsidRDefault="006218B6" w:rsidP="006218B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F40767B" w14:textId="77777777" w:rsidR="00A324BE" w:rsidRPr="00F15DA7" w:rsidRDefault="00A324BE" w:rsidP="00A324BE">
      <w:pPr>
        <w:ind w:left="120"/>
      </w:pPr>
    </w:p>
    <w:p w14:paraId="670E428B" w14:textId="77777777" w:rsidR="00A324BE" w:rsidRDefault="00A324BE" w:rsidP="00A324BE">
      <w:pPr>
        <w:ind w:left="120"/>
      </w:pPr>
      <w:r>
        <w:rPr>
          <w:color w:val="000000"/>
          <w:sz w:val="28"/>
        </w:rPr>
        <w:t>‌</w:t>
      </w:r>
    </w:p>
    <w:p w14:paraId="291BC40F" w14:textId="77777777" w:rsidR="00A324BE" w:rsidRDefault="00A324BE" w:rsidP="00A324BE">
      <w:pPr>
        <w:ind w:left="120"/>
      </w:pPr>
    </w:p>
    <w:p w14:paraId="293D4D11" w14:textId="77777777" w:rsidR="00A324BE" w:rsidRDefault="00A324BE" w:rsidP="00A324BE">
      <w:pPr>
        <w:ind w:left="120"/>
      </w:pPr>
    </w:p>
    <w:p w14:paraId="343CED00" w14:textId="77777777" w:rsidR="00A324BE" w:rsidRDefault="00A324BE" w:rsidP="00A324BE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(1–4</w:t>
      </w:r>
      <w:r>
        <w:rPr>
          <w:color w:val="001F5F"/>
          <w:vertAlign w:val="superscript"/>
        </w:rPr>
        <w:t xml:space="preserve"> </w:t>
      </w:r>
      <w:r>
        <w:rPr>
          <w:color w:val="001F5F"/>
        </w:rPr>
        <w:t>классы)</w:t>
      </w:r>
    </w:p>
    <w:p w14:paraId="4B7EC6BC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599AFAE1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29977723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32C234AF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5F6BF58A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4BB7926A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5C78B9D5" w14:textId="77777777" w:rsidR="00F83654" w:rsidRDefault="00F83654" w:rsidP="006218B6">
      <w:pPr>
        <w:ind w:left="120"/>
        <w:jc w:val="center"/>
        <w:rPr>
          <w:b/>
          <w:color w:val="001F5F"/>
          <w:sz w:val="28"/>
          <w:szCs w:val="28"/>
        </w:rPr>
      </w:pPr>
    </w:p>
    <w:p w14:paraId="2FC241F2" w14:textId="18080D71" w:rsidR="00A324BE" w:rsidRDefault="00336256" w:rsidP="006218B6">
      <w:pPr>
        <w:ind w:left="120"/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п. Великооктябрьский</w:t>
      </w:r>
    </w:p>
    <w:p w14:paraId="2AD76120" w14:textId="0D7FE3E9" w:rsidR="00D93D9F" w:rsidRPr="006218B6" w:rsidRDefault="00D93D9F" w:rsidP="006218B6">
      <w:pPr>
        <w:ind w:left="120"/>
        <w:jc w:val="center"/>
        <w:rPr>
          <w:b/>
          <w:sz w:val="28"/>
          <w:szCs w:val="28"/>
        </w:rPr>
      </w:pPr>
      <w:r>
        <w:rPr>
          <w:b/>
          <w:color w:val="001F5F"/>
          <w:sz w:val="28"/>
          <w:szCs w:val="28"/>
        </w:rPr>
        <w:t>2024 г.</w:t>
      </w:r>
    </w:p>
    <w:p w14:paraId="44A253B5" w14:textId="77777777" w:rsidR="00A324BE" w:rsidRDefault="00A324BE" w:rsidP="00A324BE">
      <w:pPr>
        <w:ind w:left="120"/>
        <w:jc w:val="center"/>
      </w:pPr>
    </w:p>
    <w:p w14:paraId="22721E92" w14:textId="77777777" w:rsidR="00A324BE" w:rsidRDefault="00A324BE" w:rsidP="00A324BE">
      <w:pPr>
        <w:ind w:left="120"/>
        <w:jc w:val="center"/>
      </w:pPr>
    </w:p>
    <w:p w14:paraId="0F0B9C63" w14:textId="77777777" w:rsidR="00A324BE" w:rsidRDefault="00A324BE" w:rsidP="00A324BE">
      <w:pPr>
        <w:ind w:left="120"/>
        <w:jc w:val="center"/>
      </w:pPr>
    </w:p>
    <w:p w14:paraId="4B7B312B" w14:textId="77777777" w:rsidR="00A324BE" w:rsidRDefault="00A324BE" w:rsidP="00A324BE">
      <w:pPr>
        <w:ind w:left="120"/>
        <w:jc w:val="center"/>
      </w:pPr>
    </w:p>
    <w:p w14:paraId="501A2918" w14:textId="77777777" w:rsidR="00A324BE" w:rsidRDefault="00A324BE" w:rsidP="00A324BE">
      <w:pPr>
        <w:ind w:left="120"/>
        <w:jc w:val="center"/>
      </w:pPr>
    </w:p>
    <w:p w14:paraId="16A75BD5" w14:textId="77777777" w:rsidR="00A324BE" w:rsidRDefault="00A324BE" w:rsidP="00A324BE">
      <w:pPr>
        <w:ind w:left="120"/>
        <w:jc w:val="center"/>
      </w:pPr>
    </w:p>
    <w:p w14:paraId="2D7AB340" w14:textId="77777777" w:rsidR="00A324BE" w:rsidRDefault="00A324BE" w:rsidP="00A324BE">
      <w:pPr>
        <w:ind w:left="120"/>
        <w:jc w:val="center"/>
      </w:pPr>
    </w:p>
    <w:p w14:paraId="573B72EB" w14:textId="77777777" w:rsidR="00A324BE" w:rsidRDefault="00A324BE" w:rsidP="00A324BE">
      <w:pPr>
        <w:ind w:left="120"/>
        <w:jc w:val="center"/>
      </w:pPr>
    </w:p>
    <w:p w14:paraId="3AFF6D99" w14:textId="77777777" w:rsidR="006218B6" w:rsidRDefault="006218B6" w:rsidP="00A324BE">
      <w:pPr>
        <w:ind w:left="120"/>
        <w:jc w:val="center"/>
      </w:pPr>
    </w:p>
    <w:p w14:paraId="741C612B" w14:textId="77777777" w:rsidR="006218B6" w:rsidRDefault="006218B6" w:rsidP="00A324BE">
      <w:pPr>
        <w:ind w:left="120"/>
        <w:jc w:val="center"/>
      </w:pPr>
    </w:p>
    <w:p w14:paraId="7FC89F9C" w14:textId="77777777" w:rsidR="006218B6" w:rsidRDefault="006218B6" w:rsidP="00A324BE">
      <w:pPr>
        <w:ind w:left="120"/>
        <w:jc w:val="center"/>
      </w:pPr>
    </w:p>
    <w:p w14:paraId="4EA02094" w14:textId="77777777" w:rsidR="006218B6" w:rsidRDefault="006218B6" w:rsidP="00A324BE">
      <w:pPr>
        <w:ind w:left="120"/>
        <w:jc w:val="center"/>
      </w:pPr>
    </w:p>
    <w:p w14:paraId="1EB484F4" w14:textId="77777777" w:rsidR="00A324BE" w:rsidRDefault="00A324BE" w:rsidP="006218B6"/>
    <w:p w14:paraId="5DEB02B2" w14:textId="02774273" w:rsidR="00DC7350" w:rsidRDefault="00DC7350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6218B6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6218B6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6218B6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6218B6">
            <w:pPr>
              <w:pStyle w:val="TableParagraph"/>
              <w:ind w:left="109" w:right="56"/>
              <w:jc w:val="both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6218B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6218B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</w:p>
          <w:p w14:paraId="676BD8E1" w14:textId="77777777" w:rsidR="00DC7350" w:rsidRDefault="006218B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6218B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6218B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6218B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6F7BE47F" w14:textId="77777777" w:rsidR="00E56DEB" w:rsidRDefault="006218B6" w:rsidP="00E56DEB">
            <w:pPr>
              <w:pStyle w:val="TableParagraph"/>
              <w:spacing w:before="1"/>
              <w:ind w:left="109"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</w:p>
          <w:p w14:paraId="5E8C8D1B" w14:textId="7EF9D2BF" w:rsidR="00DC7350" w:rsidRDefault="006218B6" w:rsidP="00E56DEB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</w:t>
            </w:r>
            <w:proofErr w:type="gramStart"/>
            <w:r>
              <w:rPr>
                <w:sz w:val="24"/>
              </w:rPr>
              <w:t>,”</w:t>
            </w:r>
            <w:proofErr w:type="gramEnd"/>
            <w:r>
              <w:rPr>
                <w:sz w:val="24"/>
              </w:rPr>
              <w:t>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 w:rsidSect="006218B6">
          <w:type w:val="continuous"/>
          <w:pgSz w:w="16840" w:h="11910" w:orient="landscape"/>
          <w:pgMar w:top="360" w:right="440" w:bottom="280" w:left="4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6218B6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6218B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6218B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6218B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6218B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6218B6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56DEB" w14:paraId="56031390" w14:textId="77777777" w:rsidTr="00A324BE">
        <w:trPr>
          <w:trHeight w:val="7787"/>
        </w:trPr>
        <w:tc>
          <w:tcPr>
            <w:tcW w:w="2405" w:type="dxa"/>
          </w:tcPr>
          <w:p w14:paraId="0DE062AC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74361D06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5B046664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52D8E3DE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65AA97CF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5C8ECA12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6CEB07A0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0F908555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3657B943" w14:textId="77777777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b/>
                <w:spacing w:val="-1"/>
                <w:sz w:val="24"/>
              </w:rPr>
            </w:pPr>
          </w:p>
          <w:p w14:paraId="29CEA44E" w14:textId="35A1B46C" w:rsidR="00E56DEB" w:rsidRDefault="00E56DEB" w:rsidP="00E56DEB">
            <w:pPr>
              <w:pStyle w:val="TableParagraph"/>
              <w:spacing w:before="133"/>
              <w:ind w:left="831" w:right="418" w:hanging="394"/>
              <w:jc w:val="center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AF422A1" w14:textId="77777777" w:rsidR="00E56DEB" w:rsidRDefault="00E56DE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  <w:p w14:paraId="32E157DA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составлена</w:t>
            </w:r>
            <w:proofErr w:type="gramEnd"/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  <w:p w14:paraId="09F40643" w14:textId="77777777" w:rsidR="00E56DEB" w:rsidRDefault="00E56DEB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  <w:p w14:paraId="71A0F76D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учебному</w:t>
            </w:r>
            <w:proofErr w:type="gramEnd"/>
          </w:p>
          <w:p w14:paraId="47410E8D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  <w:p w14:paraId="25D81E1A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6F078DFB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читательской</w:t>
            </w:r>
            <w:proofErr w:type="gramEnd"/>
          </w:p>
          <w:p w14:paraId="0FDEBB6A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14:paraId="6EC89444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откликающегося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14:paraId="1FECEED7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5F936494" w14:textId="77777777" w:rsidR="00E56DEB" w:rsidRDefault="00E56DEB" w:rsidP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 чтение» 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14:paraId="34865DA1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  <w:p w14:paraId="21C2B77E" w14:textId="77777777" w:rsidR="00E56DEB" w:rsidRDefault="00E56DEB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4606139F" w14:textId="77777777" w:rsidR="00E56DEB" w:rsidRDefault="00E56DE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  <w:p w14:paraId="722B9319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авторская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  <w:p w14:paraId="0CB72C35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  <w:p w14:paraId="6A27A61F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  <w:p w14:paraId="0E1CEE4C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14:paraId="06EE96D4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14:paraId="0A1D05DB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  <w:proofErr w:type="gramEnd"/>
          </w:p>
          <w:p w14:paraId="167656F0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  <w:p w14:paraId="54F1E763" w14:textId="77777777" w:rsidR="00E56DEB" w:rsidRDefault="00E56DE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  <w:p w14:paraId="5F46B5A0" w14:textId="77777777" w:rsidR="00E56DEB" w:rsidRDefault="00E56DE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  <w:proofErr w:type="gramEnd"/>
          </w:p>
          <w:p w14:paraId="36B2B436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  <w:p w14:paraId="00B8437A" w14:textId="77777777" w:rsidR="00E56DEB" w:rsidRDefault="00E56D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proofErr w:type="gramStart"/>
            <w:r>
              <w:rPr>
                <w:color w:val="333333"/>
                <w:sz w:val="24"/>
              </w:rPr>
              <w:t>I</w:t>
            </w:r>
            <w:proofErr w:type="gramEnd"/>
            <w:r>
              <w:rPr>
                <w:color w:val="333333"/>
                <w:sz w:val="24"/>
              </w:rPr>
              <w:t>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  <w:p w14:paraId="38015A37" w14:textId="77777777" w:rsidR="00E56DEB" w:rsidRDefault="00E56DEB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  <w:p w14:paraId="77821F98" w14:textId="26EEC0FB" w:rsidR="00E56DEB" w:rsidRDefault="00E56DEB" w:rsidP="0000331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  <w:proofErr w:type="gramEnd"/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6218B6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</w:t>
            </w:r>
            <w:proofErr w:type="gramStart"/>
            <w:r>
              <w:rPr>
                <w:sz w:val="24"/>
              </w:rPr>
              <w:t>”(</w:t>
            </w:r>
            <w:proofErr w:type="gramEnd"/>
            <w:r>
              <w:rPr>
                <w:sz w:val="24"/>
              </w:rPr>
              <w:t>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6218B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6218B6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6218B6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6218B6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6218B6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6218B6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593D1CBD" w:rsidR="00DC7350" w:rsidRDefault="006218B6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 w:rsidR="00D31094">
              <w:rPr>
                <w:color w:val="000000"/>
                <w:sz w:val="28"/>
                <w:szCs w:val="28"/>
              </w:rPr>
              <w:t xml:space="preserve"> </w:t>
            </w:r>
            <w:r w:rsidR="00D31094" w:rsidRPr="00D31094">
              <w:rPr>
                <w:rStyle w:val="c0"/>
                <w:color w:val="000000"/>
                <w:sz w:val="24"/>
                <w:szCs w:val="24"/>
              </w:rPr>
              <w:t>Моро М.И., Волковой С.И., Степановой</w:t>
            </w:r>
            <w:r w:rsidR="00D31094">
              <w:rPr>
                <w:rStyle w:val="c0"/>
                <w:color w:val="000000"/>
                <w:sz w:val="28"/>
                <w:szCs w:val="28"/>
              </w:rPr>
              <w:t xml:space="preserve"> С.В.</w:t>
            </w:r>
            <w:r w:rsidR="00D31094">
              <w:rPr>
                <w:color w:val="000000"/>
                <w:sz w:val="28"/>
                <w:szCs w:val="28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1.1.1.4.1.1.1.- 1.1.1.4.1.1.4.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  <w:proofErr w:type="gramEnd"/>
            <w:r w:rsidR="00D31094">
              <w:rPr>
                <w:color w:val="000000"/>
                <w:sz w:val="28"/>
                <w:szCs w:val="28"/>
              </w:rPr>
              <w:t xml:space="preserve"> </w:t>
            </w:r>
            <w:r w:rsidR="00D31094" w:rsidRPr="00D31094">
              <w:rPr>
                <w:color w:val="000000"/>
                <w:sz w:val="24"/>
                <w:szCs w:val="24"/>
              </w:rPr>
              <w:t>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      </w:r>
          </w:p>
          <w:p w14:paraId="18845D99" w14:textId="77777777" w:rsidR="00D31094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математики; </w:t>
            </w:r>
          </w:p>
          <w:p w14:paraId="5EBA1DF4" w14:textId="07AC43E4" w:rsidR="00DC7350" w:rsidRDefault="00D310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6218B6">
              <w:rPr>
                <w:sz w:val="24"/>
              </w:rPr>
              <w:t>абота</w:t>
            </w:r>
            <w:r w:rsidR="006218B6">
              <w:rPr>
                <w:spacing w:val="-1"/>
                <w:sz w:val="24"/>
              </w:rPr>
              <w:t xml:space="preserve"> </w:t>
            </w:r>
            <w:r w:rsidR="006218B6">
              <w:rPr>
                <w:sz w:val="24"/>
              </w:rPr>
              <w:t>с алгоритмами выполнения</w:t>
            </w:r>
            <w:r w:rsidR="006218B6">
              <w:rPr>
                <w:spacing w:val="-2"/>
                <w:sz w:val="24"/>
              </w:rPr>
              <w:t xml:space="preserve"> </w:t>
            </w:r>
            <w:r w:rsidR="006218B6"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</w:t>
            </w:r>
            <w:proofErr w:type="gramStart"/>
            <w:r>
              <w:rPr>
                <w:sz w:val="24"/>
              </w:rPr>
              <w:t>больше-меньше</w:t>
            </w:r>
            <w:proofErr w:type="gramEnd"/>
            <w:r>
              <w:rPr>
                <w:sz w:val="24"/>
              </w:rPr>
              <w:t>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  <w:p w14:paraId="6DE9A354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6218B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6218B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A324BE" w14:paraId="6EF0B736" w14:textId="77777777" w:rsidTr="001E6821">
        <w:trPr>
          <w:trHeight w:val="9902"/>
        </w:trPr>
        <w:tc>
          <w:tcPr>
            <w:tcW w:w="2405" w:type="dxa"/>
          </w:tcPr>
          <w:p w14:paraId="1E839595" w14:textId="77777777" w:rsidR="00A324BE" w:rsidRDefault="00A324BE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5054BDD9" w14:textId="77777777" w:rsidR="00A324BE" w:rsidRDefault="00A324B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proofErr w:type="gramEnd"/>
          </w:p>
          <w:p w14:paraId="5E041DD9" w14:textId="77777777" w:rsidR="00A324BE" w:rsidRDefault="00A324BE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учебному предмету «Окружающий мир», а также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z w:val="24"/>
              </w:rPr>
              <w:t xml:space="preserve">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5EF9FCE0" w14:textId="77777777" w:rsidR="00A324BE" w:rsidRDefault="00A324B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3766FE8F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5407DFB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162DCB58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5DEBB8B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7CCDB5C2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7AC2D3D3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1F454BB4" w14:textId="77777777" w:rsidR="00A324BE" w:rsidRDefault="00A324BE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4075EA38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06A7382B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58228A95" w14:textId="77777777" w:rsidR="00A324BE" w:rsidRDefault="00A324BE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402B627A" w14:textId="77777777" w:rsidR="00A324BE" w:rsidRDefault="00A324BE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5B6DAED2" w14:textId="77777777" w:rsidR="00A324BE" w:rsidRDefault="00A324BE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19D89997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88ED87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10D2C50" w14:textId="77777777" w:rsidR="00A324BE" w:rsidRDefault="00A324B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20ECAA2" w14:textId="69741A4A" w:rsidR="00A324BE" w:rsidRPr="00842D4E" w:rsidRDefault="00A324BE" w:rsidP="00842D4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390E26BB" w14:textId="4169AB7D" w:rsidR="00A324BE" w:rsidRDefault="00A324BE" w:rsidP="00842D4E">
            <w:pPr>
              <w:pStyle w:val="TableParagraph"/>
              <w:tabs>
                <w:tab w:val="left" w:pos="829"/>
                <w:tab w:val="left" w:pos="830"/>
              </w:tabs>
              <w:spacing w:before="1" w:line="257" w:lineRule="exact"/>
              <w:rPr>
                <w:sz w:val="24"/>
              </w:rPr>
            </w:pPr>
          </w:p>
        </w:tc>
      </w:tr>
      <w:tr w:rsidR="00DC7350" w14:paraId="7BE62BD0" w14:textId="77777777">
        <w:trPr>
          <w:trHeight w:val="1656"/>
        </w:trPr>
        <w:tc>
          <w:tcPr>
            <w:tcW w:w="2405" w:type="dxa"/>
          </w:tcPr>
          <w:p w14:paraId="62F1C84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C06DF12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5EA89512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046BC429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35510C99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015D09CD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694DA422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629EA210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7ABC32D3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20F6C1E3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3578F769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7CB837BB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423EF0CD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03A8C9A9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7D4CFC0F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0D6EB6FA" w14:textId="77777777" w:rsidR="00842D4E" w:rsidRDefault="00842D4E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</w:p>
          <w:p w14:paraId="7272D5BA" w14:textId="56A790B8" w:rsidR="00DC7350" w:rsidRPr="00D31094" w:rsidRDefault="00D31094" w:rsidP="00D31094">
            <w:pPr>
              <w:pStyle w:val="TableParagraph"/>
              <w:ind w:left="160"/>
              <w:rPr>
                <w:b/>
                <w:sz w:val="24"/>
                <w:szCs w:val="24"/>
              </w:rPr>
            </w:pPr>
            <w:r w:rsidRPr="00D31094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327" w:type="dxa"/>
          </w:tcPr>
          <w:p w14:paraId="3A7E26FF" w14:textId="738B2078" w:rsidR="00DC7350" w:rsidRPr="00842D4E" w:rsidRDefault="006218B6">
            <w:pPr>
              <w:pStyle w:val="TableParagraph"/>
              <w:spacing w:before="1"/>
              <w:ind w:left="109" w:right="99"/>
              <w:jc w:val="both"/>
              <w:rPr>
                <w:sz w:val="24"/>
                <w:szCs w:val="24"/>
              </w:rPr>
            </w:pPr>
            <w:proofErr w:type="gramStart"/>
            <w:r w:rsidRPr="00842D4E">
              <w:rPr>
                <w:sz w:val="24"/>
                <w:szCs w:val="24"/>
              </w:rPr>
              <w:t xml:space="preserve">Рабочая программа по </w:t>
            </w:r>
            <w:r w:rsidR="00D31094" w:rsidRPr="00842D4E">
              <w:rPr>
                <w:sz w:val="24"/>
                <w:szCs w:val="24"/>
              </w:rPr>
              <w:t xml:space="preserve">английскому </w:t>
            </w:r>
            <w:r w:rsidRPr="00842D4E">
              <w:rPr>
                <w:sz w:val="24"/>
                <w:szCs w:val="24"/>
              </w:rPr>
              <w:t xml:space="preserve"> языку на уровне начального общего образования составлена на основе Требований к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государственном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образовательном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стандарте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начального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общего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Pr="00842D4E">
              <w:rPr>
                <w:sz w:val="24"/>
                <w:szCs w:val="24"/>
              </w:rPr>
              <w:t>образования,</w:t>
            </w:r>
            <w:r w:rsidRPr="00842D4E">
              <w:rPr>
                <w:spacing w:val="1"/>
                <w:sz w:val="24"/>
                <w:szCs w:val="24"/>
              </w:rPr>
              <w:t xml:space="preserve"> </w:t>
            </w:r>
            <w:r w:rsidR="00842D4E" w:rsidRPr="00842D4E">
              <w:rPr>
                <w:color w:val="000000"/>
                <w:sz w:val="24"/>
                <w:szCs w:val="24"/>
              </w:rPr>
              <w:t>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</w:t>
            </w:r>
            <w:r w:rsidR="00842D4E">
              <w:rPr>
                <w:color w:val="000000"/>
                <w:sz w:val="24"/>
                <w:szCs w:val="24"/>
              </w:rPr>
              <w:t>чей программе воспитания</w:t>
            </w:r>
            <w:r w:rsidRPr="00842D4E">
              <w:rPr>
                <w:sz w:val="24"/>
                <w:szCs w:val="24"/>
              </w:rPr>
              <w:t>.</w:t>
            </w:r>
            <w:proofErr w:type="gramEnd"/>
          </w:p>
          <w:p w14:paraId="3EDDC813" w14:textId="77777777" w:rsidR="00842D4E" w:rsidRPr="00842D4E" w:rsidRDefault="00842D4E" w:rsidP="00842D4E">
            <w:pPr>
              <w:ind w:firstLine="360"/>
              <w:jc w:val="both"/>
              <w:rPr>
                <w:sz w:val="24"/>
                <w:szCs w:val="24"/>
              </w:rPr>
            </w:pPr>
            <w:r w:rsidRPr="00842D4E">
              <w:rPr>
                <w:sz w:val="24"/>
                <w:szCs w:val="24"/>
              </w:rPr>
              <w:t>Данная программа обеспечивается линией учебно-методических комплектов по английскому языку для 2-4 классов под редакцией Ваулиной Ю.Е., выпускаемой издательством «Просвещение».</w:t>
            </w:r>
          </w:p>
          <w:p w14:paraId="1CCB50F4" w14:textId="77777777" w:rsidR="00842D4E" w:rsidRPr="00842D4E" w:rsidRDefault="00842D4E" w:rsidP="00842D4E">
            <w:pPr>
              <w:spacing w:line="264" w:lineRule="auto"/>
              <w:ind w:firstLine="600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      </w:r>
            <w:proofErr w:type="gramStart"/>
            <w:r w:rsidRPr="00842D4E">
              <w:rPr>
                <w:color w:val="000000"/>
                <w:sz w:val="24"/>
                <w:szCs w:val="24"/>
              </w:rPr>
              <w:t>обучения</w:t>
            </w:r>
            <w:proofErr w:type="gramEnd"/>
            <w:r w:rsidRPr="00842D4E">
              <w:rPr>
                <w:color w:val="000000"/>
                <w:sz w:val="24"/>
                <w:szCs w:val="24"/>
              </w:rPr>
      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      </w:r>
          </w:p>
          <w:p w14:paraId="3EED5F6E" w14:textId="77777777" w:rsidR="00842D4E" w:rsidRPr="00842D4E" w:rsidRDefault="00842D4E" w:rsidP="00842D4E">
            <w:pPr>
              <w:spacing w:line="264" w:lineRule="auto"/>
              <w:ind w:firstLine="600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 xml:space="preserve">Цели обучения иностранному (английскому) языку на уровне начального общего образования можно условно разделить </w:t>
            </w:r>
            <w:proofErr w:type="gramStart"/>
            <w:r w:rsidRPr="00842D4E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842D4E">
              <w:rPr>
                <w:color w:val="000000"/>
                <w:sz w:val="24"/>
                <w:szCs w:val="24"/>
              </w:rPr>
              <w:t xml:space="preserve"> образовательные, развивающие, воспитывающие.</w:t>
            </w:r>
          </w:p>
          <w:p w14:paraId="3372E10B" w14:textId="77777777" w:rsidR="00842D4E" w:rsidRPr="00842D4E" w:rsidRDefault="00842D4E" w:rsidP="00842D4E">
            <w:pPr>
              <w:spacing w:line="264" w:lineRule="auto"/>
              <w:ind w:firstLine="600"/>
              <w:jc w:val="both"/>
              <w:rPr>
                <w:sz w:val="24"/>
                <w:szCs w:val="24"/>
              </w:rPr>
            </w:pPr>
            <w:r w:rsidRPr="00842D4E">
              <w:rPr>
                <w:b/>
                <w:color w:val="000000"/>
                <w:sz w:val="24"/>
                <w:szCs w:val="24"/>
              </w:rPr>
              <w:t>Образовательные цели</w:t>
            </w:r>
            <w:r w:rsidRPr="00842D4E">
              <w:rPr>
                <w:color w:val="000000"/>
                <w:sz w:val="24"/>
                <w:szCs w:val="24"/>
              </w:rPr>
              <w:t xml:space="preserve"> программы по иностранному (английскому) языку на уровне начального общего образования включают:</w:t>
            </w:r>
          </w:p>
          <w:p w14:paraId="593033EB" w14:textId="77777777" w:rsidR="00842D4E" w:rsidRPr="00842D4E" w:rsidRDefault="00842D4E" w:rsidP="00842D4E">
            <w:pPr>
              <w:widowControl/>
              <w:numPr>
                <w:ilvl w:val="0"/>
                <w:numId w:val="1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proofErr w:type="gramStart"/>
            <w:r w:rsidRPr="00842D4E">
              <w:rPr>
                <w:color w:val="000000"/>
                <w:sz w:val="24"/>
                <w:szCs w:val="24"/>
              </w:rPr>
      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      </w:r>
            <w:proofErr w:type="spellStart"/>
            <w:r w:rsidRPr="00842D4E"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42D4E">
              <w:rPr>
                <w:color w:val="000000"/>
                <w:sz w:val="24"/>
                <w:szCs w:val="24"/>
              </w:rPr>
              <w:t>) и письменной (чтение и письмо) форме с учётом возрастных возможностей и потребностей обучающегося;</w:t>
            </w:r>
            <w:proofErr w:type="gramEnd"/>
          </w:p>
          <w:p w14:paraId="29449ECE" w14:textId="77777777" w:rsidR="00842D4E" w:rsidRPr="00842D4E" w:rsidRDefault="00842D4E" w:rsidP="00842D4E">
            <w:pPr>
              <w:widowControl/>
              <w:numPr>
                <w:ilvl w:val="0"/>
                <w:numId w:val="1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 xml:space="preserve">расширение лингвистического кругозора </w:t>
            </w:r>
            <w:proofErr w:type="gramStart"/>
            <w:r w:rsidRPr="00842D4E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42D4E">
              <w:rPr>
                <w:color w:val="000000"/>
                <w:sz w:val="24"/>
                <w:szCs w:val="24"/>
              </w:rPr>
              <w:t xml:space="preserve">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      </w:r>
          </w:p>
          <w:p w14:paraId="488D15E8" w14:textId="77777777" w:rsidR="00842D4E" w:rsidRPr="00842D4E" w:rsidRDefault="00842D4E" w:rsidP="00842D4E">
            <w:pPr>
              <w:widowControl/>
              <w:numPr>
                <w:ilvl w:val="0"/>
                <w:numId w:val="1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освоение знаний о языковых явлениях изучаемого иностранного языка, о разных способах выражения мысли на родном и иностранном языках;</w:t>
            </w:r>
          </w:p>
          <w:p w14:paraId="678E53A6" w14:textId="77777777" w:rsidR="00842D4E" w:rsidRPr="00842D4E" w:rsidRDefault="00842D4E" w:rsidP="00842D4E">
            <w:pPr>
              <w:widowControl/>
              <w:numPr>
                <w:ilvl w:val="0"/>
                <w:numId w:val="1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использование для решения учебных задач интеллектуальных операций (сравнение, анализ, обобщение);</w:t>
            </w:r>
          </w:p>
          <w:p w14:paraId="5A2BF67F" w14:textId="77777777" w:rsidR="00842D4E" w:rsidRPr="00842D4E" w:rsidRDefault="00842D4E" w:rsidP="00842D4E">
            <w:pPr>
              <w:widowControl/>
              <w:numPr>
                <w:ilvl w:val="0"/>
                <w:numId w:val="1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      </w:r>
          </w:p>
          <w:p w14:paraId="639C5541" w14:textId="77777777" w:rsidR="00842D4E" w:rsidRPr="00842D4E" w:rsidRDefault="00842D4E" w:rsidP="00842D4E">
            <w:pPr>
              <w:spacing w:line="264" w:lineRule="auto"/>
              <w:ind w:firstLine="600"/>
              <w:jc w:val="both"/>
              <w:rPr>
                <w:sz w:val="24"/>
                <w:szCs w:val="24"/>
              </w:rPr>
            </w:pPr>
            <w:r w:rsidRPr="00842D4E">
              <w:rPr>
                <w:b/>
                <w:color w:val="000000"/>
                <w:sz w:val="24"/>
                <w:szCs w:val="24"/>
              </w:rPr>
              <w:t>Развивающие цели</w:t>
            </w:r>
            <w:r w:rsidRPr="00842D4E">
              <w:rPr>
                <w:color w:val="000000"/>
                <w:sz w:val="24"/>
                <w:szCs w:val="24"/>
              </w:rPr>
              <w:t xml:space="preserve"> программы по иностранному (английскому) языку на уровне начального общего образования включают:</w:t>
            </w:r>
          </w:p>
          <w:p w14:paraId="7F7F86C3" w14:textId="77777777" w:rsidR="00842D4E" w:rsidRPr="00842D4E" w:rsidRDefault="00842D4E" w:rsidP="00842D4E">
            <w:pPr>
              <w:widowControl/>
              <w:numPr>
                <w:ilvl w:val="0"/>
                <w:numId w:val="1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 xml:space="preserve">осознание </w:t>
            </w:r>
            <w:proofErr w:type="gramStart"/>
            <w:r w:rsidRPr="00842D4E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42D4E">
              <w:rPr>
                <w:color w:val="000000"/>
                <w:sz w:val="24"/>
                <w:szCs w:val="24"/>
              </w:rPr>
      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      </w:r>
          </w:p>
          <w:p w14:paraId="5A61D31C" w14:textId="77777777" w:rsidR="00842D4E" w:rsidRPr="00842D4E" w:rsidRDefault="00842D4E" w:rsidP="00842D4E">
            <w:pPr>
              <w:widowControl/>
              <w:numPr>
                <w:ilvl w:val="0"/>
                <w:numId w:val="1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становление коммуникативной культуры обучающихся и их общего речевого развития;</w:t>
            </w:r>
          </w:p>
          <w:p w14:paraId="75ECC524" w14:textId="77777777" w:rsidR="00842D4E" w:rsidRPr="00842D4E" w:rsidRDefault="00842D4E" w:rsidP="00842D4E">
            <w:pPr>
              <w:widowControl/>
              <w:numPr>
                <w:ilvl w:val="0"/>
                <w:numId w:val="1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      </w:r>
          </w:p>
          <w:p w14:paraId="1753EC78" w14:textId="77777777" w:rsidR="00842D4E" w:rsidRPr="00842D4E" w:rsidRDefault="00842D4E" w:rsidP="00842D4E">
            <w:pPr>
              <w:widowControl/>
              <w:numPr>
                <w:ilvl w:val="0"/>
                <w:numId w:val="1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      </w:r>
          </w:p>
          <w:p w14:paraId="5123D031" w14:textId="2784289A" w:rsidR="00842D4E" w:rsidRPr="00054DB5" w:rsidRDefault="00842D4E" w:rsidP="00054DB5">
            <w:pPr>
              <w:widowControl/>
              <w:numPr>
                <w:ilvl w:val="0"/>
                <w:numId w:val="1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842D4E">
              <w:rPr>
                <w:color w:val="000000"/>
                <w:sz w:val="24"/>
                <w:szCs w:val="24"/>
              </w:rPr>
              <w:lastRenderedPageBreak/>
      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      </w:r>
          </w:p>
          <w:p w14:paraId="7138BC22" w14:textId="14167364" w:rsidR="00842D4E" w:rsidRPr="00842D4E" w:rsidRDefault="00842D4E" w:rsidP="00054DB5">
            <w:pPr>
              <w:spacing w:line="264" w:lineRule="auto"/>
              <w:ind w:left="120"/>
              <w:jc w:val="both"/>
              <w:rPr>
                <w:sz w:val="24"/>
                <w:szCs w:val="24"/>
              </w:rPr>
            </w:pPr>
            <w:r w:rsidRPr="00842D4E">
              <w:rPr>
                <w:sz w:val="24"/>
                <w:szCs w:val="24"/>
              </w:rPr>
              <w:t>Учебный предмет «Английский язык» входит в предметную область «Иностранный язык», является обязательным для изучения в 2-4 классах.</w:t>
            </w:r>
            <w:r w:rsidRPr="00842D4E">
              <w:rPr>
                <w:color w:val="000000"/>
                <w:sz w:val="24"/>
                <w:szCs w:val="24"/>
              </w:rPr>
              <w:t>‌ 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неделю).‌‌</w:t>
            </w:r>
          </w:p>
          <w:p w14:paraId="289655DF" w14:textId="77777777" w:rsidR="00842D4E" w:rsidRPr="00842D4E" w:rsidRDefault="00842D4E" w:rsidP="00842D4E">
            <w:pPr>
              <w:ind w:firstLine="708"/>
              <w:jc w:val="both"/>
              <w:rPr>
                <w:sz w:val="24"/>
                <w:szCs w:val="24"/>
              </w:rPr>
            </w:pPr>
            <w:r w:rsidRPr="00842D4E">
              <w:rPr>
                <w:sz w:val="24"/>
                <w:szCs w:val="24"/>
              </w:rPr>
              <w:t xml:space="preserve">Предусмотрены следующие виды контроля: входной и промежуточный (приложение к РП). </w:t>
            </w:r>
          </w:p>
          <w:p w14:paraId="14AAEA2B" w14:textId="773334E8" w:rsidR="00842D4E" w:rsidRPr="00842D4E" w:rsidRDefault="00842D4E" w:rsidP="00842D4E">
            <w:pPr>
              <w:pStyle w:val="a6"/>
              <w:spacing w:after="0"/>
              <w:jc w:val="left"/>
              <w:textAlignment w:val="baseline"/>
              <w:rPr>
                <w:rFonts w:eastAsia="Times New Roman"/>
                <w:color w:val="363636"/>
                <w:sz w:val="28"/>
                <w:szCs w:val="28"/>
              </w:rPr>
            </w:pPr>
            <w:r w:rsidRPr="00842D4E">
              <w:rPr>
                <w:color w:val="000000"/>
                <w:shd w:val="clear" w:color="auto" w:fill="FFFFFF"/>
              </w:rPr>
              <w:t>Рабочая программа разработана группой учителей в соответствии с Положением о рабочих программах и определяет организацию образовательной деятельности учителем в МБОУ Рождественской СОШ по учебному предмету «Английский язык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6218B6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6218B6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6218B6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14:paraId="421C9E83" w14:textId="77777777" w:rsidR="00842D4E" w:rsidRDefault="00842D4E" w:rsidP="00842D4E">
            <w:pPr>
              <w:pStyle w:val="Standard"/>
              <w:ind w:firstLine="360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Данная программа обеспечивается линией учебно-методических комплектов по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предмету «Основы религиозных культур и светской этики» – </w:t>
            </w:r>
            <w:r>
              <w:rPr>
                <w:rFonts w:ascii="Times New Roman" w:hAnsi="Times New Roman" w:cs="Times New Roman"/>
                <w:sz w:val="24"/>
              </w:rPr>
              <w:t xml:space="preserve"> для 4 класса под редакцией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О.Ю.Васильевой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выпускаемой издательством </w:t>
            </w:r>
            <w:r>
              <w:rPr>
                <w:rFonts w:ascii="Times New Roman" w:eastAsia="Calibri" w:hAnsi="Times New Roman" w:cs="Times New Roman"/>
                <w:sz w:val="24"/>
              </w:rPr>
              <w:t>МА.: ООО «Русское слово – учебник», 2023).</w:t>
            </w:r>
            <w:proofErr w:type="gramEnd"/>
          </w:p>
          <w:p w14:paraId="6896128D" w14:textId="30B20882" w:rsidR="00842D4E" w:rsidRPr="00842D4E" w:rsidRDefault="00842D4E" w:rsidP="00842D4E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b/>
                <w:sz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</w:rPr>
              <w:t xml:space="preserve"> изучения предмета: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  <w:p w14:paraId="6D0197A6" w14:textId="77777777" w:rsidR="00DC7350" w:rsidRDefault="006218B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6218B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6218B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6218B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6218B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0A631C59" w:rsidR="00DC7350" w:rsidRDefault="00842D4E" w:rsidP="00842D4E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 w:rsidRPr="00842D4E">
              <w:rPr>
                <w:sz w:val="24"/>
              </w:rPr>
              <w:t>Учебный предмет «Основы религиозных культур и светской этики» входит в предметную область «Основы религиозных культур и светской этики», является обязательным для изучения в 4 классе и на его изучение отводится 1 час в неделю,  34 учебных недели.</w:t>
            </w:r>
            <w:r>
              <w:rPr>
                <w:sz w:val="24"/>
              </w:rPr>
              <w:t xml:space="preserve"> 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6218B6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6218B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6218B6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6218B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3327BA67" w14:textId="77777777" w:rsidR="00DC7350" w:rsidRDefault="006218B6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(1.1.1.7.1.1.1.-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</w:t>
            </w:r>
            <w:proofErr w:type="gramEnd"/>
            <w:r>
              <w:rPr>
                <w:sz w:val="24"/>
              </w:rPr>
              <w:t xml:space="preserve">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781DC6ED" w14:textId="77777777" w:rsidR="00A324BE" w:rsidRDefault="00A324BE" w:rsidP="00A324BE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29656783" w14:textId="77777777" w:rsidR="00A324BE" w:rsidRDefault="00A324BE" w:rsidP="00A324B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F6AC52F" w14:textId="7356CC0C" w:rsidR="00A324BE" w:rsidRDefault="00A324BE" w:rsidP="00A324BE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1 класс – 33 час, 2-4 классы - 68 час</w:t>
            </w:r>
          </w:p>
        </w:tc>
      </w:tr>
      <w:tr w:rsidR="00A324BE" w14:paraId="5B88CBFA" w14:textId="77777777" w:rsidTr="00496569">
        <w:trPr>
          <w:trHeight w:val="416"/>
        </w:trPr>
        <w:tc>
          <w:tcPr>
            <w:tcW w:w="2405" w:type="dxa"/>
          </w:tcPr>
          <w:p w14:paraId="70757570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652738CE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2CBB1F10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21A375B1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16E6C8B7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2EAEDDE9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05840DCA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36119F34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5D1556CB" w14:textId="77777777" w:rsidR="00A324BE" w:rsidRDefault="00A324BE" w:rsidP="00F10AE3">
            <w:pPr>
              <w:pStyle w:val="TableParagraph"/>
              <w:rPr>
                <w:b/>
                <w:sz w:val="26"/>
              </w:rPr>
            </w:pPr>
          </w:p>
          <w:p w14:paraId="49EC9A70" w14:textId="37B98F3F" w:rsidR="00A324BE" w:rsidRDefault="00A324B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      Музыка</w:t>
            </w:r>
          </w:p>
        </w:tc>
        <w:tc>
          <w:tcPr>
            <w:tcW w:w="13327" w:type="dxa"/>
          </w:tcPr>
          <w:p w14:paraId="6A939268" w14:textId="77777777" w:rsidR="00A324BE" w:rsidRDefault="00A324BE" w:rsidP="00F10AE3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3A648C6E" w14:textId="77777777" w:rsidR="00A324BE" w:rsidRDefault="00A324BE" w:rsidP="00F10AE3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  <w:proofErr w:type="gramEnd"/>
          </w:p>
          <w:p w14:paraId="3E6C19F9" w14:textId="77777777" w:rsidR="00A324BE" w:rsidRDefault="00A324BE" w:rsidP="00F10AE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542D4045" w14:textId="77777777" w:rsidR="00A324BE" w:rsidRDefault="00A324BE" w:rsidP="00F10AE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67077699" w14:textId="77777777" w:rsidR="00A324BE" w:rsidRDefault="00A324BE" w:rsidP="00F10AE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245DBC20" w14:textId="77777777" w:rsidR="00A324BE" w:rsidRDefault="00A324BE" w:rsidP="00F10AE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B06EAB9" w14:textId="77777777" w:rsidR="00A324BE" w:rsidRDefault="00A324BE" w:rsidP="00F10AE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3677F8B" w14:textId="3D02EA2A" w:rsidR="00A324BE" w:rsidRPr="00496569" w:rsidRDefault="00A324BE" w:rsidP="00A324BE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-4 класс- 34 час(1 час в неделю)</w:t>
            </w:r>
          </w:p>
          <w:p w14:paraId="6EFC1B45" w14:textId="2960B87F" w:rsidR="00496569" w:rsidRPr="00496569" w:rsidRDefault="00496569" w:rsidP="00496569">
            <w:pPr>
              <w:pStyle w:val="TableParagraph"/>
              <w:tabs>
                <w:tab w:val="left" w:pos="829"/>
                <w:tab w:val="left" w:pos="830"/>
              </w:tabs>
              <w:spacing w:before="2"/>
              <w:rPr>
                <w:spacing w:val="-2"/>
                <w:sz w:val="24"/>
              </w:rPr>
            </w:pPr>
            <w:r w:rsidRPr="00496569">
              <w:rPr>
                <w:spacing w:val="-2"/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 соответствии с ООП НОО, УП, УМК (</w:t>
            </w:r>
            <w:r w:rsidRPr="00496569">
              <w:rPr>
                <w:color w:val="000000"/>
                <w:sz w:val="24"/>
                <w:szCs w:val="24"/>
              </w:rPr>
              <w:t xml:space="preserve">Музыка, 1 класс/ Критская Е.Д., Сергеева Г.П., </w:t>
            </w:r>
            <w:proofErr w:type="spellStart"/>
            <w:r w:rsidRPr="00496569"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 w:rsidRPr="00496569">
              <w:rPr>
                <w:color w:val="000000"/>
                <w:sz w:val="24"/>
                <w:szCs w:val="24"/>
              </w:rPr>
              <w:t xml:space="preserve"> Т.С., Акционерное общество «Издательство «Просвещение»</w:t>
            </w:r>
            <w:r w:rsidRPr="00496569">
              <w:rPr>
                <w:spacing w:val="-2"/>
                <w:sz w:val="24"/>
              </w:rPr>
              <w:t xml:space="preserve"> 1 - 4 классы).</w:t>
            </w:r>
          </w:p>
          <w:p w14:paraId="4C405850" w14:textId="59FA9AA4" w:rsidR="00A324BE" w:rsidRDefault="00A324BE" w:rsidP="00496569">
            <w:pPr>
              <w:pStyle w:val="TableParagraph"/>
              <w:tabs>
                <w:tab w:val="left" w:pos="829"/>
                <w:tab w:val="left" w:pos="830"/>
              </w:tabs>
              <w:spacing w:before="2"/>
              <w:rPr>
                <w:sz w:val="24"/>
              </w:rPr>
            </w:pPr>
          </w:p>
        </w:tc>
      </w:tr>
      <w:tr w:rsidR="00A324BE" w14:paraId="42B18522" w14:textId="77777777" w:rsidTr="00304761">
        <w:trPr>
          <w:trHeight w:val="4418"/>
        </w:trPr>
        <w:tc>
          <w:tcPr>
            <w:tcW w:w="2405" w:type="dxa"/>
          </w:tcPr>
          <w:p w14:paraId="7384C6E6" w14:textId="77777777" w:rsidR="00A324BE" w:rsidRDefault="00A324BE">
            <w:pPr>
              <w:pStyle w:val="TableParagraph"/>
              <w:rPr>
                <w:b/>
                <w:sz w:val="26"/>
              </w:rPr>
            </w:pPr>
          </w:p>
          <w:p w14:paraId="47CF6648" w14:textId="77777777" w:rsidR="00A324BE" w:rsidRDefault="00A324BE">
            <w:pPr>
              <w:pStyle w:val="TableParagraph"/>
              <w:rPr>
                <w:b/>
                <w:sz w:val="26"/>
              </w:rPr>
            </w:pPr>
          </w:p>
          <w:p w14:paraId="7A93B464" w14:textId="77777777" w:rsidR="00A324BE" w:rsidRDefault="00A324BE">
            <w:pPr>
              <w:pStyle w:val="TableParagraph"/>
              <w:rPr>
                <w:b/>
                <w:sz w:val="32"/>
              </w:rPr>
            </w:pPr>
          </w:p>
          <w:p w14:paraId="457ADD58" w14:textId="05EC371C" w:rsidR="00A324BE" w:rsidRDefault="00A324BE" w:rsidP="00A23EE1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A23EE1">
              <w:rPr>
                <w:b/>
                <w:sz w:val="24"/>
              </w:rPr>
              <w:t>руд</w:t>
            </w:r>
            <w:r w:rsidR="00911FED">
              <w:rPr>
                <w:b/>
                <w:sz w:val="24"/>
              </w:rPr>
              <w:t xml:space="preserve"> </w:t>
            </w:r>
            <w:bookmarkStart w:id="1" w:name="_GoBack"/>
            <w:bookmarkEnd w:id="1"/>
            <w:r w:rsidR="00A23EE1">
              <w:rPr>
                <w:b/>
                <w:sz w:val="24"/>
              </w:rPr>
              <w:t>(технология)</w:t>
            </w:r>
          </w:p>
        </w:tc>
        <w:tc>
          <w:tcPr>
            <w:tcW w:w="13327" w:type="dxa"/>
          </w:tcPr>
          <w:p w14:paraId="325E2E75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    Аннотация к рабочим программам по учебному предмету « Труд (технология)» 1-4 классы УМК «Школа России» Рабочая программа обеспечивает формирование основ художественной культуры обучающихся как неотъемлемой </w:t>
            </w:r>
            <w:proofErr w:type="spellStart"/>
            <w:r>
              <w:t>частидуховной</w:t>
            </w:r>
            <w:proofErr w:type="spellEnd"/>
            <w:r>
              <w:t xml:space="preserve"> культуры. Систематический курс технологии представлен в программе тремя видами художественной деятельности, каждая из которых имеет свою внутреннюю логику развития на протяжении 1-4 классов: </w:t>
            </w:r>
          </w:p>
          <w:p w14:paraId="5C8C65AB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—«основы культуры труда, самообслуживания»; </w:t>
            </w:r>
          </w:p>
          <w:p w14:paraId="59CE5276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—«технология ручной обработки материалов»; </w:t>
            </w:r>
          </w:p>
          <w:p w14:paraId="01F1D02E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—«конструирование и моделирование». </w:t>
            </w:r>
          </w:p>
          <w:p w14:paraId="152082C8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>Задачи изучения технологии:</w:t>
            </w:r>
          </w:p>
          <w:p w14:paraId="7EA375CA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14:paraId="4C66DF19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14:paraId="390F88CF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 </w:t>
            </w:r>
          </w:p>
          <w:p w14:paraId="39F9F912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- формирование идентичности гражданина России в поликультурном многонациональном обществе на основе знакомства с ремеслами народов России; развитие способности к равноправному </w:t>
            </w:r>
            <w:proofErr w:type="spellStart"/>
            <w:r>
              <w:t>сотрудничествуна</w:t>
            </w:r>
            <w:proofErr w:type="spellEnd"/>
            <w:r>
              <w:t xml:space="preserve"> основе </w:t>
            </w:r>
            <w:proofErr w:type="spellStart"/>
            <w:r>
              <w:t>уваженияличности</w:t>
            </w:r>
            <w:proofErr w:type="spellEnd"/>
            <w:r>
              <w:t xml:space="preserve"> другого </w:t>
            </w:r>
            <w:proofErr w:type="spellStart"/>
            <w:r>
              <w:t>человека</w:t>
            </w:r>
            <w:proofErr w:type="gramStart"/>
            <w:r>
              <w:t>;в</w:t>
            </w:r>
            <w:proofErr w:type="gramEnd"/>
            <w:r>
              <w:t>оспитание</w:t>
            </w:r>
            <w:proofErr w:type="spellEnd"/>
            <w:r>
              <w:t xml:space="preserve"> толерантности к мнению и позиции других; </w:t>
            </w:r>
          </w:p>
          <w:p w14:paraId="4A9199EC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>-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      </w:r>
          </w:p>
          <w:p w14:paraId="196043DE" w14:textId="4ECADC15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      </w:r>
          </w:p>
          <w:p w14:paraId="5769FA4D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>- формирование мотивации успеха, готовности к действиям в новых условиях и нестандартных ситуациях;</w:t>
            </w:r>
          </w:p>
          <w:p w14:paraId="7BD3EC71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гармоничное развитие понятийно-логического и образно-художественного мышления в процессе реализации проекта; </w:t>
            </w:r>
          </w:p>
          <w:p w14:paraId="26F166E1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-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 </w:t>
            </w:r>
          </w:p>
          <w:p w14:paraId="486DF954" w14:textId="7777777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</w:t>
            </w:r>
          </w:p>
          <w:p w14:paraId="1028859B" w14:textId="2DBC4107" w:rsidR="00A23EE1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</w:pPr>
            <w:r>
              <w:t xml:space="preserve"> 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оценку. </w:t>
            </w:r>
          </w:p>
          <w:p w14:paraId="0436BB06" w14:textId="63D00FFF" w:rsidR="00A324BE" w:rsidRDefault="00A23EE1" w:rsidP="00A23EE1">
            <w:pPr>
              <w:pStyle w:val="TableParagraph"/>
              <w:tabs>
                <w:tab w:val="left" w:pos="829"/>
                <w:tab w:val="left" w:pos="830"/>
              </w:tabs>
              <w:spacing w:before="2" w:line="276" w:lineRule="auto"/>
              <w:jc w:val="both"/>
              <w:rPr>
                <w:sz w:val="24"/>
              </w:rPr>
            </w:pPr>
            <w:r>
              <w:t>Место курса «Технология» в учебном плане.  На изучение технологии в начальной школе отводится 135 часов: 1 ч в неделю. Курс рассчитан на 135 ч: 33 ч - в 1 классе (33 учебные недели), по 34 ч - во 2, 3 и 4 классах (34 учебные недели в каждом классе). Срок реализации программы 4 года.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6218B6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6218B6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одобрена</w:t>
            </w:r>
            <w:proofErr w:type="gramEnd"/>
            <w:r>
              <w:rPr>
                <w:i/>
                <w:sz w:val="24"/>
              </w:rPr>
              <w:t xml:space="preserve">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6218B6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6218B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6218B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678A17A2" w:rsidR="00DC7350" w:rsidRDefault="006218B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 w:rsidR="00A324BE">
              <w:rPr>
                <w:spacing w:val="-1"/>
                <w:sz w:val="24"/>
              </w:rPr>
              <w:t xml:space="preserve">– 4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A324BE">
              <w:rPr>
                <w:sz w:val="24"/>
              </w:rPr>
              <w:t>неделю)</w:t>
            </w:r>
          </w:p>
          <w:p w14:paraId="26B5F008" w14:textId="42334DD4" w:rsidR="00DC7350" w:rsidRDefault="00DC7350" w:rsidP="00A324BE">
            <w:pPr>
              <w:pStyle w:val="TableParagraph"/>
              <w:tabs>
                <w:tab w:val="left" w:pos="829"/>
                <w:tab w:val="left" w:pos="830"/>
              </w:tabs>
              <w:spacing w:before="1" w:line="257" w:lineRule="exact"/>
              <w:rPr>
                <w:sz w:val="24"/>
              </w:rPr>
            </w:pP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0B8C3D81"/>
    <w:multiLevelType w:val="multilevel"/>
    <w:tmpl w:val="9A206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2A1826BF"/>
    <w:multiLevelType w:val="multilevel"/>
    <w:tmpl w:val="594894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CA5906"/>
    <w:multiLevelType w:val="multilevel"/>
    <w:tmpl w:val="BC688C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2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3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10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054DB5"/>
    <w:rsid w:val="002477F5"/>
    <w:rsid w:val="00336256"/>
    <w:rsid w:val="00496569"/>
    <w:rsid w:val="006218B6"/>
    <w:rsid w:val="00842D4E"/>
    <w:rsid w:val="00911FED"/>
    <w:rsid w:val="00A23EE1"/>
    <w:rsid w:val="00A324BE"/>
    <w:rsid w:val="00AA4A23"/>
    <w:rsid w:val="00D31094"/>
    <w:rsid w:val="00D93D9F"/>
    <w:rsid w:val="00DC7350"/>
    <w:rsid w:val="00E56DE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0">
    <w:name w:val="c0"/>
    <w:basedOn w:val="a0"/>
    <w:rsid w:val="00D31094"/>
  </w:style>
  <w:style w:type="paragraph" w:styleId="a6">
    <w:name w:val="Normal (Web)"/>
    <w:basedOn w:val="a"/>
    <w:uiPriority w:val="99"/>
    <w:unhideWhenUsed/>
    <w:rsid w:val="00842D4E"/>
    <w:pPr>
      <w:widowControl/>
      <w:autoSpaceDE/>
      <w:autoSpaceDN/>
      <w:spacing w:after="223"/>
      <w:jc w:val="both"/>
    </w:pPr>
    <w:rPr>
      <w:rFonts w:eastAsiaTheme="minorEastAsia"/>
      <w:sz w:val="24"/>
      <w:szCs w:val="24"/>
      <w:lang w:eastAsia="ru-RU"/>
    </w:rPr>
  </w:style>
  <w:style w:type="paragraph" w:styleId="a7">
    <w:name w:val="No Spacing"/>
    <w:uiPriority w:val="1"/>
    <w:qFormat/>
    <w:rsid w:val="00842D4E"/>
    <w:pPr>
      <w:widowControl/>
      <w:autoSpaceDE/>
      <w:autoSpaceDN/>
    </w:pPr>
    <w:rPr>
      <w:lang w:val="ru-RU"/>
    </w:rPr>
  </w:style>
  <w:style w:type="paragraph" w:customStyle="1" w:styleId="Standard">
    <w:name w:val="Standard"/>
    <w:rsid w:val="00842D4E"/>
    <w:pPr>
      <w:suppressAutoHyphens/>
      <w:autoSpaceDE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83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6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0">
    <w:name w:val="c0"/>
    <w:basedOn w:val="a0"/>
    <w:rsid w:val="00D31094"/>
  </w:style>
  <w:style w:type="paragraph" w:styleId="a6">
    <w:name w:val="Normal (Web)"/>
    <w:basedOn w:val="a"/>
    <w:uiPriority w:val="99"/>
    <w:unhideWhenUsed/>
    <w:rsid w:val="00842D4E"/>
    <w:pPr>
      <w:widowControl/>
      <w:autoSpaceDE/>
      <w:autoSpaceDN/>
      <w:spacing w:after="223"/>
      <w:jc w:val="both"/>
    </w:pPr>
    <w:rPr>
      <w:rFonts w:eastAsiaTheme="minorEastAsia"/>
      <w:sz w:val="24"/>
      <w:szCs w:val="24"/>
      <w:lang w:eastAsia="ru-RU"/>
    </w:rPr>
  </w:style>
  <w:style w:type="paragraph" w:styleId="a7">
    <w:name w:val="No Spacing"/>
    <w:uiPriority w:val="1"/>
    <w:qFormat/>
    <w:rsid w:val="00842D4E"/>
    <w:pPr>
      <w:widowControl/>
      <w:autoSpaceDE/>
      <w:autoSpaceDN/>
    </w:pPr>
    <w:rPr>
      <w:lang w:val="ru-RU"/>
    </w:rPr>
  </w:style>
  <w:style w:type="paragraph" w:customStyle="1" w:styleId="Standard">
    <w:name w:val="Standard"/>
    <w:rsid w:val="00842D4E"/>
    <w:pPr>
      <w:suppressAutoHyphens/>
      <w:autoSpaceDE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83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6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9</cp:revision>
  <cp:lastPrinted>2024-09-20T07:35:00Z</cp:lastPrinted>
  <dcterms:created xsi:type="dcterms:W3CDTF">2024-09-20T07:29:00Z</dcterms:created>
  <dcterms:modified xsi:type="dcterms:W3CDTF">2024-09-23T12:47:00Z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