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684"/>
      </w:tblGrid>
      <w:tr w:rsidR="000108AF" w:rsidRPr="000108AF" w:rsidTr="007352AC">
        <w:trPr>
          <w:trHeight w:val="635"/>
        </w:trPr>
        <w:tc>
          <w:tcPr>
            <w:tcW w:w="4090" w:type="dxa"/>
            <w:shd w:val="clear" w:color="auto" w:fill="auto"/>
          </w:tcPr>
          <w:p w:rsidR="000108AF" w:rsidRPr="000108AF" w:rsidRDefault="000108AF" w:rsidP="00010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8AF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11</w:t>
            </w:r>
          </w:p>
          <w:p w:rsidR="000108AF" w:rsidRPr="000108AF" w:rsidRDefault="000108AF" w:rsidP="00010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08AF" w:rsidRPr="000108AF" w:rsidRDefault="000108AF" w:rsidP="00010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8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приказу отдела образования Администрации </w:t>
            </w:r>
            <w:proofErr w:type="spellStart"/>
            <w:r w:rsidRPr="000108AF">
              <w:rPr>
                <w:rFonts w:ascii="Times New Roman" w:eastAsia="Calibri" w:hAnsi="Times New Roman" w:cs="Times New Roman"/>
                <w:sz w:val="24"/>
                <w:szCs w:val="24"/>
              </w:rPr>
              <w:t>Фировского</w:t>
            </w:r>
            <w:proofErr w:type="spellEnd"/>
            <w:r w:rsidRPr="000108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0108AF" w:rsidRPr="000108AF" w:rsidRDefault="000108AF" w:rsidP="00010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8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 11.09.2024   №57 </w:t>
            </w:r>
          </w:p>
        </w:tc>
      </w:tr>
    </w:tbl>
    <w:p w:rsidR="000108AF" w:rsidRPr="000108AF" w:rsidRDefault="000108AF" w:rsidP="000108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108AF" w:rsidRPr="000108AF" w:rsidRDefault="000108AF" w:rsidP="000108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108AF">
        <w:rPr>
          <w:rFonts w:ascii="Times New Roman" w:eastAsia="Calibri" w:hAnsi="Times New Roman" w:cs="Times New Roman"/>
          <w:b/>
          <w:sz w:val="26"/>
          <w:szCs w:val="26"/>
        </w:rPr>
        <w:t xml:space="preserve">Результаты школьного этапа всероссийской олимпиады школьников </w:t>
      </w:r>
    </w:p>
    <w:p w:rsidR="000108AF" w:rsidRPr="000108AF" w:rsidRDefault="000108AF" w:rsidP="000108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108AF">
        <w:rPr>
          <w:rFonts w:ascii="Times New Roman" w:eastAsia="Calibri" w:hAnsi="Times New Roman" w:cs="Times New Roman"/>
          <w:b/>
          <w:sz w:val="26"/>
          <w:szCs w:val="26"/>
        </w:rPr>
        <w:t>2024-2025 учебного года по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праву</w:t>
      </w:r>
    </w:p>
    <w:p w:rsidR="000108AF" w:rsidRPr="000108AF" w:rsidRDefault="000108AF" w:rsidP="000108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108AF" w:rsidRPr="000108AF" w:rsidRDefault="000108AF" w:rsidP="000108AF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6"/>
          <w:szCs w:val="26"/>
        </w:rPr>
      </w:pPr>
      <w:r w:rsidRPr="000108AF">
        <w:rPr>
          <w:rFonts w:ascii="Times New Roman" w:eastAsia="Calibri" w:hAnsi="Times New Roman" w:cs="Times New Roman"/>
          <w:sz w:val="26"/>
          <w:szCs w:val="26"/>
        </w:rPr>
        <w:t>Дата проведения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-27.09.2024</w:t>
      </w:r>
    </w:p>
    <w:p w:rsidR="000108AF" w:rsidRPr="000108AF" w:rsidRDefault="000108AF" w:rsidP="000108AF">
      <w:pPr>
        <w:tabs>
          <w:tab w:val="left" w:pos="6255"/>
        </w:tabs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108AF">
        <w:rPr>
          <w:rFonts w:ascii="Times New Roman" w:eastAsia="Calibri" w:hAnsi="Times New Roman" w:cs="Times New Roman"/>
          <w:sz w:val="26"/>
          <w:szCs w:val="26"/>
        </w:rPr>
        <w:tab/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8"/>
        <w:gridCol w:w="1490"/>
        <w:gridCol w:w="1120"/>
        <w:gridCol w:w="1818"/>
        <w:gridCol w:w="1443"/>
        <w:gridCol w:w="1443"/>
        <w:gridCol w:w="1599"/>
      </w:tblGrid>
      <w:tr w:rsidR="000108AF" w:rsidRPr="000108AF" w:rsidTr="007352AC">
        <w:trPr>
          <w:trHeight w:val="1593"/>
        </w:trPr>
        <w:tc>
          <w:tcPr>
            <w:tcW w:w="1147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№п/п</w:t>
            </w:r>
          </w:p>
        </w:tc>
        <w:tc>
          <w:tcPr>
            <w:tcW w:w="1514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Шифр участника</w:t>
            </w:r>
          </w:p>
        </w:tc>
        <w:tc>
          <w:tcPr>
            <w:tcW w:w="1150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844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Статус участника</w:t>
            </w:r>
          </w:p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(победитель,</w:t>
            </w:r>
          </w:p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призёр,</w:t>
            </w:r>
          </w:p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участник)</w:t>
            </w:r>
          </w:p>
        </w:tc>
        <w:tc>
          <w:tcPr>
            <w:tcW w:w="1467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Результат</w:t>
            </w:r>
          </w:p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(балл)</w:t>
            </w:r>
          </w:p>
        </w:tc>
        <w:tc>
          <w:tcPr>
            <w:tcW w:w="1467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Результат</w:t>
            </w:r>
          </w:p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(в %)</w:t>
            </w:r>
          </w:p>
        </w:tc>
        <w:tc>
          <w:tcPr>
            <w:tcW w:w="1442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8AF">
              <w:rPr>
                <w:rFonts w:ascii="Times New Roman" w:eastAsia="Calibri" w:hAnsi="Times New Roman" w:cs="Times New Roman"/>
              </w:rPr>
              <w:t>ФИО учителя-предметника</w:t>
            </w:r>
          </w:p>
        </w:tc>
      </w:tr>
      <w:tr w:rsidR="000108AF" w:rsidRPr="000108AF" w:rsidTr="007352AC">
        <w:trPr>
          <w:trHeight w:val="529"/>
        </w:trPr>
        <w:tc>
          <w:tcPr>
            <w:tcW w:w="1147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14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П-11-Т</w:t>
            </w:r>
          </w:p>
        </w:tc>
        <w:tc>
          <w:tcPr>
            <w:tcW w:w="1150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44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1467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467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71%</w:t>
            </w:r>
          </w:p>
        </w:tc>
        <w:tc>
          <w:tcPr>
            <w:tcW w:w="1442" w:type="dxa"/>
            <w:shd w:val="clear" w:color="auto" w:fill="auto"/>
          </w:tcPr>
          <w:p w:rsidR="000108AF" w:rsidRP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Шаповалова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Р.А.</w:t>
            </w:r>
          </w:p>
        </w:tc>
      </w:tr>
      <w:tr w:rsidR="000108AF" w:rsidRPr="000108AF" w:rsidTr="007352AC">
        <w:trPr>
          <w:trHeight w:val="529"/>
        </w:trPr>
        <w:tc>
          <w:tcPr>
            <w:tcW w:w="1147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14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П-11-А</w:t>
            </w:r>
          </w:p>
        </w:tc>
        <w:tc>
          <w:tcPr>
            <w:tcW w:w="1150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44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1467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67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63%</w:t>
            </w:r>
          </w:p>
        </w:tc>
        <w:tc>
          <w:tcPr>
            <w:tcW w:w="1442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Шаповалова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Р.А.</w:t>
            </w:r>
          </w:p>
        </w:tc>
      </w:tr>
      <w:tr w:rsidR="000108AF" w:rsidRPr="000108AF" w:rsidTr="007352AC">
        <w:trPr>
          <w:trHeight w:val="529"/>
        </w:trPr>
        <w:tc>
          <w:tcPr>
            <w:tcW w:w="1147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14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П-11-М</w:t>
            </w:r>
          </w:p>
        </w:tc>
        <w:tc>
          <w:tcPr>
            <w:tcW w:w="1150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44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1467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467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65%</w:t>
            </w:r>
          </w:p>
        </w:tc>
        <w:tc>
          <w:tcPr>
            <w:tcW w:w="1442" w:type="dxa"/>
            <w:shd w:val="clear" w:color="auto" w:fill="auto"/>
          </w:tcPr>
          <w:p w:rsidR="000108AF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Шаповалова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Р.А.</w:t>
            </w:r>
            <w:bookmarkStart w:id="0" w:name="_GoBack"/>
            <w:bookmarkEnd w:id="0"/>
          </w:p>
        </w:tc>
      </w:tr>
    </w:tbl>
    <w:p w:rsidR="000108AF" w:rsidRPr="000108AF" w:rsidRDefault="000108AF" w:rsidP="000108AF">
      <w:pPr>
        <w:tabs>
          <w:tab w:val="left" w:pos="6255"/>
        </w:tabs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52405" w:rsidRDefault="000108AF"/>
    <w:sectPr w:rsidR="00152405" w:rsidSect="00611B3B">
      <w:footerReference w:type="default" r:id="rId4"/>
      <w:pgSz w:w="11906" w:h="16838"/>
      <w:pgMar w:top="851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C43" w:rsidRDefault="000108A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Pr="000108AF">
      <w:rPr>
        <w:noProof/>
        <w:lang w:val="ru-RU"/>
      </w:rPr>
      <w:t>1</w:t>
    </w:r>
    <w:r>
      <w:fldChar w:fldCharType="end"/>
    </w:r>
  </w:p>
  <w:p w:rsidR="000D3C43" w:rsidRDefault="000108AF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59F"/>
    <w:rsid w:val="000108AF"/>
    <w:rsid w:val="009C65CB"/>
    <w:rsid w:val="009E559F"/>
    <w:rsid w:val="00BC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349D"/>
  <w15:chartTrackingRefBased/>
  <w15:docId w15:val="{8CDD3CF4-0E86-4E8A-874A-C511E527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108A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0108AF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ИнформЦентр3</dc:creator>
  <cp:keywords/>
  <dc:description/>
  <cp:lastModifiedBy>ИнформЦентр3</cp:lastModifiedBy>
  <cp:revision>2</cp:revision>
  <dcterms:created xsi:type="dcterms:W3CDTF">2024-10-03T09:13:00Z</dcterms:created>
  <dcterms:modified xsi:type="dcterms:W3CDTF">2024-10-03T09:16:00Z</dcterms:modified>
</cp:coreProperties>
</file>